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Devices and IOT Reference Materials for 11/10/16 class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949700"/>
            <wp:effectExtent b="0" l="0" r="0" t="0"/>
            <wp:docPr id="3" name="image07.png"/>
            <a:graphic>
              <a:graphicData uri="http://schemas.openxmlformats.org/drawingml/2006/picture">
                <pic:pic>
                  <pic:nvPicPr>
                    <pic:cNvPr id="0" name="image07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8"/>
          <w:szCs w:val="28"/>
          <w:rtl w:val="0"/>
        </w:rPr>
        <w:t xml:space="preserve">Unicode UTF-8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4557713" cy="2191208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21912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6737117" cy="2062163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37117" cy="2062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3703843" cy="1662113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3843" cy="1662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3719513" cy="4772826"/>
            <wp:effectExtent b="0" l="0" r="0" t="0"/>
            <wp:docPr id="1" name="image01.png"/>
            <a:graphic>
              <a:graphicData uri="http://schemas.openxmlformats.org/drawingml/2006/picture">
                <pic:pic>
                  <pic:nvPicPr>
                    <pic:cNvPr id="0" name="image0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9513" cy="47728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8"/>
          <w:szCs w:val="28"/>
          <w:rtl w:val="0"/>
        </w:rPr>
        <w:t xml:space="preserve">Arduino Uno components and interface pins and connector   Arduino MEGA2560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4462463" cy="3621999"/>
            <wp:effectExtent b="0" l="0" r="0" t="0"/>
            <wp:docPr id="2" name="image06.png"/>
            <a:graphic>
              <a:graphicData uri="http://schemas.openxmlformats.org/drawingml/2006/picture">
                <pic:pic>
                  <pic:nvPicPr>
                    <pic:cNvPr id="0" name="image0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2463" cy="3621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 </w:t>
      </w:r>
      <w:r w:rsidDel="00000000" w:rsidR="00000000" w:rsidRPr="00000000">
        <w:drawing>
          <wp:inline distB="114300" distT="114300" distL="114300" distR="114300">
            <wp:extent cx="1822664" cy="3662363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2664" cy="3662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8"/>
          <w:szCs w:val="28"/>
          <w:rtl w:val="0"/>
        </w:rPr>
        <w:t xml:space="preserve">Typical microcontroller “harvard” cpu architecture, with selectable clocks, timers, multiplexed input A/D converter and digital interface pins organized as banks of 8 pins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368800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mBlock partial program to encode Morse Code letters ‘A’, ‘E’ and ‘U’ as blinks on an LED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6858000" cy="70866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08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Note: Unfortunately mBlock code generation has a bug in its implementation of the “wait until” block.  See the two code sections and compare the use of uninitialized “currentTime” variable and a failure to include the “lastTime” variable correctly.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Please have a working version of the Morse Code encoder working by Tuesday morning start of class 11/15/16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This is the skeleton version of the file requiring you to code several sections as described in the code comments.  Look up bitwise AND and shift right operators &amp; and &gt;&gt; if they are unfamiliar.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------------------------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// Morse code encoder project for devices and IOT class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// Skeleton coded by Shannon Bailey, 11/9/2016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#include &lt;Arduino.h&gt;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double dotRate = (200) / (60);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char   letter;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double lastTime = 0;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int    letterIndex;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int    letterLength;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int    ditsDahs;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int    count;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int    ditOrDah;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// A table of MorseCode letters are coded as the length of each letter, and in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// in dits and dahs which are coded as 0 bits = dits and 1 bits = dahs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// There are 8 Bits in a Byte and like decimal numbers have thousands, hundreds, tens and ones,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// binary number bits are powers of 2 which are 128, 64, 32, 16, 8, 4, 2, 1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// for example: Morse code letter 'C' is length 4 and dah, dit, dah, dit or 1010 in binary and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// binary 1010 has a 1 in the 4th bit and 2nd bit so its value is 8 + 2 = 10 in decimal.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char MorseCodeLetters[]        = {"ABCDEFGHIJKLMNOPQRSTUVWXYZ0123456789"};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//                                  A     B       C       D      E    F       G      H       I     J       K      L       M     N     O      P       Q       R      S      T    U      V       W      X       Y       Z       1        2        3        4        5        6        7        8        9        0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int  MorseCodeLetterLengths[]  = {  2,    4,      4,      3,     1,   4,      3,     4,      2,    4,      3,     4,      2,    2,    3,     4,      4,      3,     3,     1,   3,     4,      3,     4,      4,      4,      5,       5,       5,       5,       5,       5,       5,       5,       5,       5    };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int  MorseCodeLetterDitsDahs[] = {0x01, 0x1000, 0x1010, 0x100, 0x0, 0x0010, 0x110, 0x0000, 0x00, 0x0111, 0x101, 0x0100, 0x11, 0x10, 0x111, 0x0110, 0x1101, 0x010, 0x000, 0x1, 0x001, 0x0001, 0x011, 0x1001, 0x1011, 0x1100, 0x01111, 0x00111, 0x00011, 0x00001, 0x00000, 0x10000, 0x11000, 0x11100, 0x11110, 0x11111};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//int MorseCodeLetterDitsDahs[] ={  1,    8,      10,     4,     0,   2,      6,     0,      0,    7,      5,     4,      3,    2,    7,     6,      13,     2,     0,     1,   1,     1,      3,     9,      11,     12,     15,      7,       3,       1,       0,       16,      24,      28,      30,      31   };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void setup(){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Serial.begin(115200);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pinMode(10, OUTPUT);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void loop()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if((Serial.available()) &gt; (0)){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letter = toupper( Serial.read() 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Serial.write(letter);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// check for space character and wait for 7 dot time slots       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if (letter == ' '){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lastTime = millis()/1000.0;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while(!((millis()/1000.0) &gt; (lastTime + (7) / (dotRate))));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} else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// You can use a for loop and if statement comparing each letter to MorseCodeLetters[letterIndex] to find the letterIndex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// note: a faster solution would use if statements to check the range A-Z and 0-9 and calculate the letterIndex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    letterLength = MorseCodeLetterLengths[ letterIndex ];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    ditsDahs     = MorseCodeLetterDitsDahs[ letterIndex ];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// use a for loop to iterate through each bit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    {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// shift and isolate each bit and set its to 1 if a dit, and 3 if a dah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// use the right shift operator &gt;&gt;   use the bitwise (binary) AND operator &amp;   and ternary (true/false) ? trueValue : falseValue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// be careful to compute the amount to shift correctly starting with the left most bit, so for a length 4, shift 3, 2, 1, 0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//                      ditOrDah = ? 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       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        digitalWrite(10, 1);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// wait for dit or dah time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        digitalWrite(10, 0);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// wait for 1 dit time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// after each letter, add a 3 dit time wait between each letter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// do you need to break out of the for loop?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u w:val="single"/>
          <w:rtl w:val="0"/>
        </w:rPr>
        <w:t xml:space="preserve">Reference material:</w:t>
      </w:r>
    </w:p>
    <w:p w:rsidR="00000000" w:rsidDel="00000000" w:rsidP="00000000" w:rsidRDefault="00000000" w:rsidRPr="00000000">
      <w:pPr>
        <w:contextualSpacing w:val="0"/>
      </w:pP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https://commons.wikimedia.org/wiki/File:International_Morse_Code.svg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Submarine flashing morse code</w:t>
      </w:r>
    </w:p>
    <w:p w:rsidR="00000000" w:rsidDel="00000000" w:rsidP="00000000" w:rsidRDefault="00000000" w:rsidRPr="00000000">
      <w:pPr>
        <w:contextualSpacing w:val="0"/>
      </w:pP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https://www.youtube.com/watch?v=knAQXAFvQik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Vibraplex high speed Morse code key</w:t>
      </w:r>
    </w:p>
    <w:p w:rsidR="00000000" w:rsidDel="00000000" w:rsidP="00000000" w:rsidRDefault="00000000" w:rsidRPr="00000000">
      <w:pPr>
        <w:contextualSpacing w:val="0"/>
      </w:pP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https://www.youtube.com/watch?v=yHz2rEiFnfw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Word per minute equals 2.4 times the length of a dot </w:t>
      </w:r>
    </w:p>
    <w:p w:rsidR="00000000" w:rsidDel="00000000" w:rsidP="00000000" w:rsidRDefault="00000000" w:rsidRPr="00000000">
      <w:pPr>
        <w:contextualSpacing w:val="0"/>
      </w:pP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http://www.nu-ware.com/NuCode%20Help/index.html?morse_code_structure_and_timing_.htm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u w:val="single"/>
          <w:rtl w:val="0"/>
        </w:rPr>
        <w:t xml:space="preserve">Further Resources: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Energy harvesting</w:t>
      </w:r>
    </w:p>
    <w:p w:rsidR="00000000" w:rsidDel="00000000" w:rsidP="00000000" w:rsidRDefault="00000000" w:rsidRPr="00000000">
      <w:pPr>
        <w:contextualSpacing w:val="0"/>
      </w:pPr>
      <w:hyperlink r:id="rId18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http://core.spansion.com/article/energy-harvesting-devices-replace-batteries-in-iot-sensors/#.WB0jYuErKEI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sectPr>
      <w:pgSz w:h="15840" w:w="12240"/>
      <w:pgMar w:bottom="720" w:top="720" w:left="720" w:right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rPrDefault>
    <w:pPrDefault>
      <w:pPr>
        <w:keepNext w:val="0"/>
        <w:keepLines w:val="0"/>
        <w:widowControl w:val="1"/>
        <w:spacing w:after="0" w:before="0" w:line="276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  <w:contextualSpacing w:val="1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  <w:contextualSpacing w:val="1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  <w:contextualSpacing w:val="1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  <w:contextualSpacing w:val="1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  <w:contextualSpacing w:val="1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  <w:contextualSpacing w:val="1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  <w:contextualSpacing w:val="1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  <w:contextualSpacing w:val="1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4.png"/><Relationship Id="rId10" Type="http://schemas.openxmlformats.org/officeDocument/2006/relationships/image" Target="media/image06.png"/><Relationship Id="rId13" Type="http://schemas.openxmlformats.org/officeDocument/2006/relationships/image" Target="media/image11.png"/><Relationship Id="rId12" Type="http://schemas.openxmlformats.org/officeDocument/2006/relationships/image" Target="media/image15.pn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01.png"/><Relationship Id="rId15" Type="http://schemas.openxmlformats.org/officeDocument/2006/relationships/hyperlink" Target="https://www.youtube.com/watch?v=knAQXAFvQik" TargetMode="External"/><Relationship Id="rId14" Type="http://schemas.openxmlformats.org/officeDocument/2006/relationships/hyperlink" Target="https://commons.wikimedia.org/wiki/File:International_Morse_Code.svg" TargetMode="External"/><Relationship Id="rId17" Type="http://schemas.openxmlformats.org/officeDocument/2006/relationships/hyperlink" Target="http://www.nu-ware.com/NuCode%20Help/index.html?morse_code_structure_and_timing_.htm" TargetMode="External"/><Relationship Id="rId16" Type="http://schemas.openxmlformats.org/officeDocument/2006/relationships/hyperlink" Target="https://www.youtube.com/watch?v=yHz2rEiFnfw" TargetMode="External"/><Relationship Id="rId5" Type="http://schemas.openxmlformats.org/officeDocument/2006/relationships/image" Target="media/image07.png"/><Relationship Id="rId6" Type="http://schemas.openxmlformats.org/officeDocument/2006/relationships/image" Target="media/image16.png"/><Relationship Id="rId18" Type="http://schemas.openxmlformats.org/officeDocument/2006/relationships/hyperlink" Target="http://core.spansion.com/article/energy-harvesting-devices-replace-batteries-in-iot-sensors/#.WB0jYuErKEI" TargetMode="External"/><Relationship Id="rId7" Type="http://schemas.openxmlformats.org/officeDocument/2006/relationships/image" Target="media/image12.png"/><Relationship Id="rId8" Type="http://schemas.openxmlformats.org/officeDocument/2006/relationships/image" Target="media/image17.png"/></Relationships>
</file>